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13AE4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113AE4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>(znenie účinné od 31.12.2022)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591ED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591ED3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8643" w:type="dxa"/>
                </w:tcPr>
                <w:p w:rsidR="00A7788F" w:rsidRPr="00A7788F" w:rsidRDefault="00A7788F" w:rsidP="00A7788F">
                  <w:pPr>
                    <w:pStyle w:val="Default"/>
                    <w:rPr>
                      <w:color w:val="0070C0"/>
                      <w:sz w:val="20"/>
                      <w:szCs w:val="20"/>
                    </w:rPr>
                  </w:pPr>
                  <w:r w:rsidRPr="00A7788F">
                    <w:rPr>
                      <w:i/>
                      <w:iCs/>
                      <w:color w:val="0070C0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A7788F">
                    <w:rPr>
                      <w:i/>
                      <w:iCs/>
                      <w:color w:val="0070C0"/>
                      <w:sz w:val="20"/>
                      <w:szCs w:val="20"/>
                    </w:rPr>
                    <w:t>goldplatingu</w:t>
                  </w:r>
                  <w:proofErr w:type="spellEnd"/>
                  <w:r w:rsidRPr="00A7788F">
                    <w:rPr>
                      <w:i/>
                      <w:iCs/>
                      <w:color w:val="0070C0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8643" w:type="dxa"/>
                </w:tcPr>
                <w:p w:rsidR="00A7788F" w:rsidRPr="00A7788F" w:rsidRDefault="00A7788F" w:rsidP="00A7788F">
                  <w:pPr>
                    <w:pStyle w:val="Default"/>
                    <w:rPr>
                      <w:b/>
                      <w:iCs/>
                      <w:color w:val="0070C0"/>
                      <w:sz w:val="20"/>
                      <w:szCs w:val="20"/>
                    </w:rPr>
                  </w:pPr>
                  <w:r w:rsidRPr="00A7788F">
                    <w:rPr>
                      <w:b/>
                      <w:iCs/>
                      <w:color w:val="0070C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0070C0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7182">
                        <w:rPr>
                          <w:rFonts w:ascii="MS Gothic" w:eastAsia="MS Gothic" w:hAnsi="MS Gothic" w:hint="eastAsia"/>
                          <w:b/>
                          <w:iCs/>
                          <w:color w:val="0070C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A7788F">
                    <w:rPr>
                      <w:b/>
                      <w:iCs/>
                      <w:color w:val="0070C0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0070C0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7182">
                        <w:rPr>
                          <w:rFonts w:ascii="MS Gothic" w:eastAsia="MS Gothic" w:hAnsi="MS Gothic" w:hint="eastAsia"/>
                          <w:b/>
                          <w:iCs/>
                          <w:color w:val="0070C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A7788F">
                    <w:rPr>
                      <w:b/>
                      <w:iCs/>
                      <w:color w:val="0070C0"/>
                      <w:sz w:val="20"/>
                      <w:szCs w:val="20"/>
                    </w:rPr>
                    <w:t xml:space="preserve"> Nie</w:t>
                  </w:r>
                </w:p>
                <w:p w:rsidR="00A7788F" w:rsidRPr="00A7788F" w:rsidRDefault="00A7788F" w:rsidP="00A7788F">
                  <w:pPr>
                    <w:pStyle w:val="Default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  <w:p w:rsidR="00A7788F" w:rsidRPr="00A7788F" w:rsidRDefault="00A7788F" w:rsidP="00A7788F">
                  <w:pPr>
                    <w:pStyle w:val="Default"/>
                    <w:rPr>
                      <w:color w:val="0070C0"/>
                      <w:sz w:val="20"/>
                      <w:szCs w:val="20"/>
                    </w:rPr>
                  </w:pPr>
                  <w:r w:rsidRPr="00A7788F">
                    <w:rPr>
                      <w:i/>
                      <w:iCs/>
                      <w:color w:val="0070C0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A7788F">
                    <w:rPr>
                      <w:i/>
                      <w:iCs/>
                      <w:color w:val="0070C0"/>
                      <w:sz w:val="20"/>
                      <w:szCs w:val="20"/>
                    </w:rPr>
                    <w:t>goldplating</w:t>
                  </w:r>
                  <w:proofErr w:type="spellEnd"/>
                  <w:r w:rsidRPr="00A7788F">
                    <w:rPr>
                      <w:i/>
                      <w:iCs/>
                      <w:color w:val="0070C0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A778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8643" w:type="dxa"/>
                </w:tcPr>
                <w:p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7756BE" w:rsidRDefault="00A7788F" w:rsidP="00A7788F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r w:rsidRPr="007756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3145AE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7788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color w:val="0070C0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A7788F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color w:val="0070C0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A7788F" w:rsidRDefault="00A7788F" w:rsidP="001B4FB5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r w:rsidRPr="00A7788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A7788F" w:rsidRDefault="00A7788F" w:rsidP="001B4FB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A7788F" w:rsidRDefault="00A7788F" w:rsidP="001B4FB5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70C0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A7788F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color w:val="0070C0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A7788F" w:rsidRDefault="00A7788F" w:rsidP="001B4FB5">
            <w:pPr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r w:rsidRPr="00A7788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591ED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591ED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591ED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591ED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591ED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591ED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591ED3"/>
    <w:sectPr w:rsidR="00274130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D3" w:rsidRDefault="00591ED3" w:rsidP="001B23B7">
      <w:pPr>
        <w:spacing w:after="0" w:line="240" w:lineRule="auto"/>
      </w:pPr>
      <w:r>
        <w:separator/>
      </w:r>
    </w:p>
  </w:endnote>
  <w:endnote w:type="continuationSeparator" w:id="0">
    <w:p w:rsidR="00591ED3" w:rsidRDefault="00591ED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189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D3" w:rsidRDefault="00591ED3" w:rsidP="001B23B7">
      <w:pPr>
        <w:spacing w:after="0" w:line="240" w:lineRule="auto"/>
      </w:pPr>
      <w:r>
        <w:separator/>
      </w:r>
    </w:p>
  </w:footnote>
  <w:footnote w:type="continuationSeparator" w:id="0">
    <w:p w:rsidR="00591ED3" w:rsidRDefault="00591ED3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87182"/>
    <w:rsid w:val="001B23B7"/>
    <w:rsid w:val="001E3562"/>
    <w:rsid w:val="00203EE3"/>
    <w:rsid w:val="002243BB"/>
    <w:rsid w:val="0023360B"/>
    <w:rsid w:val="00243652"/>
    <w:rsid w:val="003145AE"/>
    <w:rsid w:val="003A057B"/>
    <w:rsid w:val="00411898"/>
    <w:rsid w:val="0049476D"/>
    <w:rsid w:val="004A4383"/>
    <w:rsid w:val="004C6831"/>
    <w:rsid w:val="00591EC6"/>
    <w:rsid w:val="00591ED3"/>
    <w:rsid w:val="006F678E"/>
    <w:rsid w:val="006F6B62"/>
    <w:rsid w:val="00720322"/>
    <w:rsid w:val="0075197E"/>
    <w:rsid w:val="00761208"/>
    <w:rsid w:val="007756BE"/>
    <w:rsid w:val="007B40C1"/>
    <w:rsid w:val="00865E81"/>
    <w:rsid w:val="008801B5"/>
    <w:rsid w:val="00881E07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7788F"/>
    <w:rsid w:val="00AC30D6"/>
    <w:rsid w:val="00B547F5"/>
    <w:rsid w:val="00B84F87"/>
    <w:rsid w:val="00BA2BF4"/>
    <w:rsid w:val="00CE6AAE"/>
    <w:rsid w:val="00CF1A25"/>
    <w:rsid w:val="00D2313B"/>
    <w:rsid w:val="00D50F1E"/>
    <w:rsid w:val="00DF357C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C5AE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410EAA-1DC0-4AC6-995B-4BD47182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Pavlikova Katarina</cp:lastModifiedBy>
  <cp:revision>5</cp:revision>
  <dcterms:created xsi:type="dcterms:W3CDTF">2022-11-15T06:25:00Z</dcterms:created>
  <dcterms:modified xsi:type="dcterms:W3CDTF">2022-11-15T08:45:00Z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