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154AE" w:rsidRPr="002E1265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vAlign w:val="center"/>
          </w:tcPr>
          <w:p w:rsidR="00F154AE" w:rsidRPr="002E1265" w:rsidRDefault="00F154AE" w:rsidP="00F154AE">
            <w:pPr>
              <w:spacing w:before="40"/>
              <w:ind w:left="1461" w:hanging="1461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sz w:val="28"/>
                <w:lang w:val="sk-SK"/>
              </w:rPr>
              <w:t>Tlačivo 3.6  Deklarácia závodov vyrábajúcich chemikálie zo zoznamu 3 na účely výroby chemických zbraní</w:t>
            </w:r>
          </w:p>
        </w:tc>
      </w:tr>
    </w:tbl>
    <w:p w:rsidR="00864121" w:rsidRPr="002E1265" w:rsidRDefault="00864121" w:rsidP="0086412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64121" w:rsidRPr="002E1265" w:rsidRDefault="008E6493" w:rsidP="00864121">
            <w:pPr>
              <w:rPr>
                <w:lang w:val="sk-SK"/>
              </w:rPr>
            </w:pPr>
            <w:r w:rsidRPr="002E1265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E4456" id="Rectangle 16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P0lry+8CAAA3&#10;BgAADgAAAAAAAAAAAAAAAAAuAgAAZHJzL2Uyb0RvYy54bWxQSwECLQAUAAYACAAAACEAsLZSfN4A&#10;AAALAQAADwAAAAAAAAAAAAAAAABJBQAAZHJzL2Rvd25yZXYueG1sUEsFBgAAAAAEAAQA8wAAAFQG&#10;AAAAAA==&#10;" o:allowincell="f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64121" w:rsidRPr="00F154AE" w:rsidRDefault="002E1265" w:rsidP="00864121">
            <w:pPr>
              <w:pStyle w:val="NormalDF"/>
              <w:spacing w:before="0"/>
              <w:ind w:left="170"/>
              <w:jc w:val="left"/>
              <w:rPr>
                <w:lang w:val="sk-SK"/>
              </w:rPr>
            </w:pPr>
            <w:r w:rsidRPr="00F154AE">
              <w:rPr>
                <w:lang w:val="sk-SK"/>
              </w:rPr>
              <w:t xml:space="preserve">Pre každý závod vyrábajúci chemikálie </w:t>
            </w:r>
            <w:r w:rsidR="00B821D7" w:rsidRPr="00F154AE">
              <w:rPr>
                <w:lang w:val="sk-SK"/>
              </w:rPr>
              <w:t>z</w:t>
            </w:r>
            <w:r w:rsidRPr="00F154AE">
              <w:rPr>
                <w:lang w:val="sk-SK"/>
              </w:rPr>
              <w:t xml:space="preserve">o </w:t>
            </w:r>
            <w:r w:rsidR="00B821D7" w:rsidRPr="00F154AE">
              <w:rPr>
                <w:lang w:val="sk-SK"/>
              </w:rPr>
              <w:t>z</w:t>
            </w:r>
            <w:r w:rsidRPr="00F154AE">
              <w:rPr>
                <w:lang w:val="sk-SK"/>
              </w:rPr>
              <w:t>o</w:t>
            </w:r>
            <w:r w:rsidR="00B821D7" w:rsidRPr="00F154AE">
              <w:rPr>
                <w:lang w:val="sk-SK"/>
              </w:rPr>
              <w:t>z</w:t>
            </w:r>
            <w:r w:rsidRPr="00F154AE">
              <w:rPr>
                <w:lang w:val="sk-SK"/>
              </w:rPr>
              <w:t xml:space="preserve">namu 3 od 1. januára 1946 pre chemické </w:t>
            </w:r>
            <w:r w:rsidR="00B821D7" w:rsidRPr="00F154AE">
              <w:rPr>
                <w:lang w:val="sk-SK"/>
              </w:rPr>
              <w:t>z</w:t>
            </w:r>
            <w:r w:rsidRPr="00F154AE">
              <w:rPr>
                <w:lang w:val="sk-SK"/>
              </w:rPr>
              <w:t>brane v</w:t>
            </w:r>
            <w:r w:rsidR="00B821D7" w:rsidRPr="00F154AE">
              <w:rPr>
                <w:lang w:val="sk-SK"/>
              </w:rPr>
              <w:t>y</w:t>
            </w:r>
            <w:r w:rsidRPr="00F154AE">
              <w:rPr>
                <w:lang w:val="sk-SK"/>
              </w:rPr>
              <w:t>plňte toto tlačivo</w:t>
            </w:r>
            <w:r w:rsidR="00C860CB">
              <w:rPr>
                <w:lang w:val="sk-SK"/>
              </w:rPr>
              <w:t>,</w:t>
            </w:r>
            <w:r w:rsidRPr="00F154AE">
              <w:rPr>
                <w:lang w:val="sk-SK"/>
              </w:rPr>
              <w:t xml:space="preserve"> ako aj tlačivo 3.6.1 a 3.6.2.</w:t>
            </w: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64121" w:rsidRPr="002E1265" w:rsidRDefault="00864121" w:rsidP="00864121">
            <w:pPr>
              <w:ind w:firstLine="113"/>
              <w:jc w:val="right"/>
              <w:rPr>
                <w:lang w:val="sk-SK"/>
              </w:rPr>
            </w:pPr>
            <w:r w:rsidRPr="002E1265">
              <w:rPr>
                <w:lang w:val="sk-SK"/>
              </w:rPr>
              <w:t xml:space="preserve">  </w:t>
            </w: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pStyle w:val="NormalDF"/>
              <w:spacing w:before="0"/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rFonts w:ascii="Wingdings" w:hAnsi="Wingdings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závodu: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 závodu: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B821D7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Presná poloha závodu vo výrobných zónach: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B821D7" w:rsidRDefault="005271B2" w:rsidP="005271B2">
            <w:pPr>
              <w:ind w:left="113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B821D7">
            <w:pPr>
              <w:ind w:left="73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Číslo objektu:</w:t>
            </w: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51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B821D7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budovy</w:t>
            </w:r>
            <w:r w:rsidRPr="002E1265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Dodatočná informácia o</w:t>
            </w:r>
            <w:r w:rsidR="00F154AE">
              <w:rPr>
                <w:lang w:val="sk-SK"/>
              </w:rPr>
              <w:t> </w:t>
            </w:r>
            <w:r>
              <w:rPr>
                <w:lang w:val="sk-SK"/>
              </w:rPr>
              <w:t>závode</w:t>
            </w:r>
            <w:r w:rsidR="00F154A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5271B2" w:rsidRPr="002E1265" w:rsidRDefault="005271B2" w:rsidP="0015286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>Hlavné činnosti závodov zo zoznamu 3 (súčasné činnosti)</w:t>
            </w: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5271B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pStyle w:val="TableNormal"/>
              <w:spacing w:before="0"/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činnosť, typ činnosti: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152865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 z hľadiska produktov: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</w:tbl>
    <w:p w:rsidR="00F25E61" w:rsidRPr="000D6879" w:rsidRDefault="008E6493">
      <w:pPr>
        <w:rPr>
          <w:sz w:val="20"/>
          <w:lang w:val="sk-SK"/>
        </w:rPr>
      </w:pPr>
      <w:r w:rsidRPr="000D6879">
        <w:rPr>
          <w:noProof/>
          <w:sz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9509760</wp:posOffset>
                </wp:positionV>
                <wp:extent cx="6120765" cy="635"/>
                <wp:effectExtent l="9525" t="13335" r="1333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31D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748.8pt" to="531.45pt,7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SjAIAAGQ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">
                <w10:wrap anchorx="page" anchory="page"/>
              </v:line>
            </w:pict>
          </mc:Fallback>
        </mc:AlternateContent>
      </w:r>
    </w:p>
    <w:sectPr w:rsidR="00F25E61" w:rsidRPr="000D6879" w:rsidSect="002E1265">
      <w:footerReference w:type="default" r:id="rId7"/>
      <w:type w:val="oddPage"/>
      <w:pgSz w:w="11901" w:h="16840" w:code="9"/>
      <w:pgMar w:top="1134" w:right="1418" w:bottom="1418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D1" w:rsidRDefault="003137D1">
      <w:r>
        <w:separator/>
      </w:r>
    </w:p>
  </w:endnote>
  <w:endnote w:type="continuationSeparator" w:id="0">
    <w:p w:rsidR="003137D1" w:rsidRDefault="0031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21" w:rsidRDefault="00864121" w:rsidP="00152865">
    <w:pPr>
      <w:pStyle w:val="Pta"/>
      <w:jc w:val="left"/>
    </w:pPr>
    <w:r w:rsidRPr="00152865">
      <w:rPr>
        <w:sz w:val="16"/>
        <w:lang w:val="sk-SK"/>
      </w:rPr>
      <w:t>Ver</w:t>
    </w:r>
    <w:r w:rsidR="00152865" w:rsidRPr="00152865">
      <w:rPr>
        <w:sz w:val="16"/>
        <w:lang w:val="sk-SK"/>
      </w:rPr>
      <w:t>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D1" w:rsidRDefault="003137D1">
      <w:r>
        <w:separator/>
      </w:r>
    </w:p>
  </w:footnote>
  <w:footnote w:type="continuationSeparator" w:id="0">
    <w:p w:rsidR="003137D1" w:rsidRDefault="0031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21"/>
    <w:rsid w:val="0000160F"/>
    <w:rsid w:val="000D6879"/>
    <w:rsid w:val="000F26EF"/>
    <w:rsid w:val="00152865"/>
    <w:rsid w:val="0017251B"/>
    <w:rsid w:val="001D45B3"/>
    <w:rsid w:val="001E63EE"/>
    <w:rsid w:val="002E1265"/>
    <w:rsid w:val="003137D1"/>
    <w:rsid w:val="00315C2D"/>
    <w:rsid w:val="00477505"/>
    <w:rsid w:val="004B46BF"/>
    <w:rsid w:val="004E580C"/>
    <w:rsid w:val="00504DBC"/>
    <w:rsid w:val="005271B2"/>
    <w:rsid w:val="006B6C57"/>
    <w:rsid w:val="006E437A"/>
    <w:rsid w:val="00864121"/>
    <w:rsid w:val="008B3BCB"/>
    <w:rsid w:val="008E6493"/>
    <w:rsid w:val="00992510"/>
    <w:rsid w:val="00AA10F4"/>
    <w:rsid w:val="00B821D7"/>
    <w:rsid w:val="00BC01C7"/>
    <w:rsid w:val="00C860CB"/>
    <w:rsid w:val="00D91187"/>
    <w:rsid w:val="00DE4D32"/>
    <w:rsid w:val="00E22392"/>
    <w:rsid w:val="00E8528D"/>
    <w:rsid w:val="00F154AE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1F305-CE02-4277-BAF8-E558EAC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12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864121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864121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64121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64121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dc:description/>
  <cp:lastModifiedBy>Tobiasova Michaela</cp:lastModifiedBy>
  <cp:revision>2</cp:revision>
  <dcterms:created xsi:type="dcterms:W3CDTF">2020-07-03T10:47:00Z</dcterms:created>
  <dcterms:modified xsi:type="dcterms:W3CDTF">2020-07-03T10:47:00Z</dcterms:modified>
</cp:coreProperties>
</file>