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4" w:rsidRDefault="001E7589" w:rsidP="008F41F4">
      <w:pPr>
        <w:rPr>
          <w:sz w:val="4"/>
        </w:rPr>
      </w:pPr>
      <w:bookmarkStart w:id="0" w:name="_GoBack"/>
      <w:bookmarkEnd w:id="0"/>
      <w:r w:rsidRPr="008F41F4">
        <w:rPr>
          <w:b/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CC70" id="Rectangle 6" o:spid="_x0000_s1026" style="position:absolute;margin-left:21.55pt;margin-top:21.55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S8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AbXcS8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6755E" w:rsidRPr="008F41F4">
        <w:tblPrEx>
          <w:tblCellMar>
            <w:top w:w="0" w:type="dxa"/>
            <w:bottom w:w="0" w:type="dxa"/>
          </w:tblCellMar>
        </w:tblPrEx>
        <w:trPr>
          <w:trHeight w:hRule="exact" w:val="1586"/>
          <w:jc w:val="center"/>
        </w:trPr>
        <w:tc>
          <w:tcPr>
            <w:tcW w:w="9606" w:type="dxa"/>
            <w:vAlign w:val="center"/>
          </w:tcPr>
          <w:p w:rsidR="00D6755E" w:rsidRPr="008F41F4" w:rsidRDefault="00D6755E" w:rsidP="00D6755E">
            <w:pPr>
              <w:spacing w:before="40"/>
              <w:ind w:left="1599" w:hanging="1599"/>
              <w:rPr>
                <w:lang w:val="sk-SK"/>
              </w:rPr>
            </w:pPr>
            <w:r w:rsidRPr="008F41F4">
              <w:rPr>
                <w:b/>
                <w:sz w:val="28"/>
                <w:lang w:val="sk-SK"/>
              </w:rPr>
              <w:t xml:space="preserve">Tlačivo </w:t>
            </w:r>
            <w:r w:rsidR="0002327A">
              <w:rPr>
                <w:b/>
                <w:sz w:val="28"/>
                <w:lang w:val="sk-SK"/>
              </w:rPr>
              <w:t>2.3.2</w:t>
            </w:r>
            <w:r>
              <w:rPr>
                <w:b/>
                <w:sz w:val="28"/>
                <w:lang w:val="sk-SK"/>
              </w:rPr>
              <w:t xml:space="preserve"> </w:t>
            </w:r>
            <w:r w:rsidR="0002327A">
              <w:rPr>
                <w:b/>
                <w:sz w:val="28"/>
                <w:lang w:val="sk-SK"/>
              </w:rPr>
              <w:t xml:space="preserve"> Výrobná kapacita závodov pre všetky deklarované chemikálie zo zoznamu 2</w:t>
            </w:r>
          </w:p>
        </w:tc>
      </w:tr>
    </w:tbl>
    <w:p w:rsidR="008F41F4" w:rsidRPr="008F41F4" w:rsidRDefault="008F41F4" w:rsidP="008F41F4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02327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  <w:jc w:val="center"/>
        </w:trPr>
        <w:tc>
          <w:tcPr>
            <w:tcW w:w="9644" w:type="dxa"/>
            <w:gridSpan w:val="6"/>
            <w:vAlign w:val="center"/>
          </w:tcPr>
          <w:p w:rsidR="0002327A" w:rsidRPr="008F41F4" w:rsidRDefault="0002327A" w:rsidP="0002327A">
            <w:pPr>
              <w:ind w:left="152"/>
              <w:rPr>
                <w:lang w:val="sk-SK"/>
              </w:rPr>
            </w:pPr>
            <w:r w:rsidRPr="00D6755E">
              <w:rPr>
                <w:lang w:val="sk-SK"/>
              </w:rPr>
              <w:t>(Pri prvotnej deklarácii zopakujte nasled</w:t>
            </w:r>
            <w:r>
              <w:rPr>
                <w:lang w:val="sk-SK"/>
              </w:rPr>
              <w:t>ujúce</w:t>
            </w:r>
            <w:r w:rsidRPr="00D6755E">
              <w:rPr>
                <w:lang w:val="sk-SK"/>
              </w:rPr>
              <w:t xml:space="preserve"> bloky informácií, koľko ráz je potrebné</w:t>
            </w:r>
            <w:r>
              <w:rPr>
                <w:lang w:val="sk-SK"/>
              </w:rPr>
              <w:t xml:space="preserve"> deklarovať výrobnú kapacitu závodov pr</w:t>
            </w:r>
            <w:r w:rsidR="008E0910">
              <w:rPr>
                <w:lang w:val="sk-SK"/>
              </w:rPr>
              <w:t>i</w:t>
            </w:r>
            <w:r>
              <w:rPr>
                <w:lang w:val="sk-SK"/>
              </w:rPr>
              <w:t xml:space="preserve"> všetkých chemikáliách zo zoznamu vyrobených</w:t>
            </w:r>
            <w:r w:rsidRPr="00D6755E">
              <w:rPr>
                <w:lang w:val="sk-SK"/>
              </w:rPr>
              <w:t>, spracovan</w:t>
            </w:r>
            <w:r>
              <w:rPr>
                <w:lang w:val="sk-SK"/>
              </w:rPr>
              <w:t>ých</w:t>
            </w:r>
            <w:r w:rsidRPr="00D6755E">
              <w:rPr>
                <w:lang w:val="sk-SK"/>
              </w:rPr>
              <w:t xml:space="preserve"> alebo spotrebovan</w:t>
            </w:r>
            <w:r>
              <w:rPr>
                <w:lang w:val="sk-SK"/>
              </w:rPr>
              <w:t>ých</w:t>
            </w:r>
            <w:r w:rsidRPr="00D6755E">
              <w:rPr>
                <w:lang w:val="sk-SK"/>
              </w:rPr>
              <w:t xml:space="preserve"> v tomto závode.</w:t>
            </w:r>
            <w:r>
              <w:rPr>
                <w:lang w:val="sk-SK"/>
              </w:rPr>
              <w:t xml:space="preserve"> Pri ročných deklaráciách uveďte zmeny, ak nastali vo výrobnej kapacite v porovnaní s predchádzajúcimi deklaráciami.)</w:t>
            </w: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447DBA" w:rsidRPr="008F41F4" w:rsidRDefault="00447DBA" w:rsidP="002A391B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Kód </w:t>
            </w:r>
            <w:r w:rsidR="00C114C1">
              <w:rPr>
                <w:b/>
                <w:lang w:val="sk-SK"/>
              </w:rPr>
              <w:t>závodu</w:t>
            </w:r>
            <w:r w:rsidRPr="008F41F4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rFonts w:ascii="Wingdings" w:hAnsi="Wingdings"/>
                <w:lang w:val="sk-SK"/>
              </w:rPr>
            </w:pPr>
          </w:p>
        </w:tc>
      </w:tr>
      <w:tr w:rsidR="00447DBA" w:rsidRPr="0044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447DBA" w:rsidRDefault="00447DBA" w:rsidP="002A391B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</w:tr>
      <w:tr w:rsidR="00C114C1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8F41F4" w:rsidRDefault="00C114C1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14C1" w:rsidRPr="008F41F4" w:rsidRDefault="00C114C1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F41F4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114C1" w:rsidRPr="008F41F4" w:rsidRDefault="00C114C1" w:rsidP="00C114C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</w:p>
        </w:tc>
      </w:tr>
      <w:tr w:rsidR="00C114C1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8F41F4" w:rsidRDefault="00C114C1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8F41F4" w:rsidRDefault="00C114C1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C114C1" w:rsidRPr="008F41F4" w:rsidRDefault="00C114C1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114C1" w:rsidRPr="008F41F4" w:rsidRDefault="00C114C1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114C1" w:rsidRPr="008F41F4" w:rsidRDefault="00C114C1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114C1" w:rsidRPr="008F41F4" w:rsidRDefault="00C114C1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C114C1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8F41F4" w:rsidRDefault="00C114C1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14C1" w:rsidRPr="008F41F4" w:rsidRDefault="00C114C1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114C1" w:rsidRPr="008F41F4" w:rsidRDefault="00C114C1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4C1" w:rsidRPr="008F41F4" w:rsidRDefault="00C114C1" w:rsidP="00C114C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114C1" w:rsidRPr="008F41F4" w:rsidRDefault="00C114C1" w:rsidP="002A391B">
            <w:pPr>
              <w:rPr>
                <w:lang w:val="sk-SK"/>
              </w:rPr>
            </w:pPr>
          </w:p>
        </w:tc>
      </w:tr>
      <w:tr w:rsidR="00C114C1" w:rsidRPr="0044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447DBA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447DBA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C114C1" w:rsidRPr="00447DBA" w:rsidRDefault="00C114C1" w:rsidP="002A391B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447DBA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4C1" w:rsidRPr="00447DBA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447DBA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447DBA" w:rsidRPr="0044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7DBA" w:rsidRPr="00447DBA" w:rsidRDefault="00447DBA" w:rsidP="002A391B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F41F4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F41F4" w:rsidRPr="00C114C1" w:rsidRDefault="00C114C1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8F41F4" w:rsidRPr="00C1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C114C1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C114C1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F41F4" w:rsidRPr="00C114C1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F41F4" w:rsidRPr="00C114C1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C114C1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F41F4" w:rsidRPr="00C114C1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C1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C114C1" w:rsidRPr="00C1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="00447DBA"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="00447DBA"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F41F4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F41F4" w:rsidRPr="008F41F4" w:rsidRDefault="00771EBC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C114C1" w:rsidRPr="00C1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C1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C114C1" w:rsidRPr="00C1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C114C1" w:rsidRPr="008F41F4" w:rsidRDefault="00C114C1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E75C3" w:rsidRPr="008F41F4" w:rsidRDefault="00771EBC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C114C1" w:rsidRPr="0077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14C1" w:rsidRPr="00771EBC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771EBC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771EBC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771EBC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114C1" w:rsidRPr="00771EBC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771EBC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77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77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71EBC" w:rsidRPr="008F41F4" w:rsidRDefault="00771EBC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E75C3" w:rsidRPr="008F41F4" w:rsidRDefault="00771EBC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771EBC" w:rsidRPr="008F41F4" w:rsidRDefault="00771EBC" w:rsidP="00771EB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8F41F4" w:rsidRPr="0077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771EBC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771EBC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F41F4" w:rsidRPr="00771EBC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F41F4" w:rsidRPr="00771EBC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F41F4" w:rsidRPr="00771EBC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F41F4" w:rsidRPr="00771EBC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771EBC" w:rsidP="0055184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71EBC" w:rsidRPr="008F41F4" w:rsidRDefault="00771EBC" w:rsidP="0055184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71EBC" w:rsidRPr="008F41F4" w:rsidRDefault="00771EBC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77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77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noProof/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noProof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71EBC" w:rsidRPr="008F41F4" w:rsidRDefault="001E7589" w:rsidP="002A391B">
            <w:pPr>
              <w:rPr>
                <w:lang w:val="sk-SK"/>
              </w:rPr>
            </w:pPr>
            <w:r w:rsidRPr="008F41F4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ge">
                        <wp:posOffset>9692640</wp:posOffset>
                      </wp:positionV>
                      <wp:extent cx="6120765" cy="635"/>
                      <wp:effectExtent l="7620" t="5715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7D5F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Tw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Q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4KJPCLAgAAYwUAAA4AAAAAAAAAAAAAAAAALgIAAGRycy9lMm9Eb2MueG1sUEsBAi0A&#10;FAAGAAgAAAAhAA2FAwv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</w:tbl>
    <w:p w:rsidR="00C64047" w:rsidRPr="008F41F4" w:rsidRDefault="00C64047">
      <w:pPr>
        <w:rPr>
          <w:lang w:val="sk-SK"/>
        </w:rPr>
      </w:pPr>
    </w:p>
    <w:sectPr w:rsidR="00C64047" w:rsidRPr="008F41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36" w:rsidRDefault="000A2536">
      <w:r>
        <w:separator/>
      </w:r>
    </w:p>
  </w:endnote>
  <w:endnote w:type="continuationSeparator" w:id="0">
    <w:p w:rsidR="000A2536" w:rsidRDefault="000A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96" w:rsidRDefault="002F1A96">
    <w:pPr>
      <w:pStyle w:val="Pta"/>
    </w:pPr>
    <w:r w:rsidRPr="006B4A46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36" w:rsidRDefault="000A2536">
      <w:r>
        <w:separator/>
      </w:r>
    </w:p>
  </w:footnote>
  <w:footnote w:type="continuationSeparator" w:id="0">
    <w:p w:rsidR="000A2536" w:rsidRDefault="000A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F4"/>
    <w:rsid w:val="0002327A"/>
    <w:rsid w:val="000A2536"/>
    <w:rsid w:val="00184BB1"/>
    <w:rsid w:val="001A5EA6"/>
    <w:rsid w:val="001B7312"/>
    <w:rsid w:val="001E7589"/>
    <w:rsid w:val="002A391B"/>
    <w:rsid w:val="002F1A96"/>
    <w:rsid w:val="003C5072"/>
    <w:rsid w:val="00447DBA"/>
    <w:rsid w:val="004D5FFC"/>
    <w:rsid w:val="00551840"/>
    <w:rsid w:val="00771EBC"/>
    <w:rsid w:val="0081491E"/>
    <w:rsid w:val="008422D9"/>
    <w:rsid w:val="008E0910"/>
    <w:rsid w:val="008F41F4"/>
    <w:rsid w:val="00B93267"/>
    <w:rsid w:val="00C114C1"/>
    <w:rsid w:val="00C64047"/>
    <w:rsid w:val="00C97884"/>
    <w:rsid w:val="00D6755E"/>
    <w:rsid w:val="00DE75C3"/>
    <w:rsid w:val="00E63A6F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4920-7593-4C8B-AEEF-01F7DB1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41F4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771EB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71EB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dcterms:created xsi:type="dcterms:W3CDTF">2020-07-03T10:37:00Z</dcterms:created>
  <dcterms:modified xsi:type="dcterms:W3CDTF">2020-07-03T10:37:00Z</dcterms:modified>
</cp:coreProperties>
</file>